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DFA" w:rsidRPr="001E753A" w:rsidRDefault="00E65DFA" w:rsidP="00E65DFA">
      <w:pPr>
        <w:spacing w:after="0" w:line="240" w:lineRule="auto"/>
        <w:rPr>
          <w:rFonts w:ascii="Times New Roman" w:eastAsia="Times New Roman" w:hAnsi="Times New Roman"/>
          <w:b/>
          <w:bCs/>
          <w:color w:val="0D0D0D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D0D0D"/>
          <w:sz w:val="28"/>
          <w:szCs w:val="28"/>
        </w:rPr>
        <w:t xml:space="preserve">   </w:t>
      </w:r>
      <w:r w:rsidRPr="001E753A">
        <w:rPr>
          <w:rFonts w:ascii="Times New Roman" w:eastAsia="Times New Roman" w:hAnsi="Times New Roman"/>
          <w:b/>
          <w:bCs/>
          <w:color w:val="0D0D0D"/>
          <w:sz w:val="28"/>
          <w:szCs w:val="28"/>
        </w:rPr>
        <w:t xml:space="preserve">Аннотация к рабочей программе по </w:t>
      </w:r>
      <w:r>
        <w:rPr>
          <w:rFonts w:ascii="Times New Roman" w:eastAsia="Times New Roman" w:hAnsi="Times New Roman"/>
          <w:b/>
          <w:bCs/>
          <w:color w:val="0D0D0D"/>
          <w:sz w:val="28"/>
          <w:szCs w:val="28"/>
        </w:rPr>
        <w:t xml:space="preserve">технологии </w:t>
      </w:r>
      <w:r w:rsidRPr="001E753A">
        <w:rPr>
          <w:rFonts w:ascii="Times New Roman" w:eastAsia="Times New Roman" w:hAnsi="Times New Roman"/>
          <w:b/>
          <w:bCs/>
          <w:color w:val="0D0D0D"/>
          <w:sz w:val="28"/>
          <w:szCs w:val="28"/>
        </w:rPr>
        <w:t xml:space="preserve"> 5-9 классов</w:t>
      </w:r>
    </w:p>
    <w:p w:rsidR="00E65DFA" w:rsidRPr="001E753A" w:rsidRDefault="00E65DFA" w:rsidP="00E65DF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D0D0D"/>
          <w:sz w:val="28"/>
          <w:szCs w:val="28"/>
        </w:rPr>
      </w:pPr>
      <w:r w:rsidRPr="001E753A">
        <w:rPr>
          <w:rFonts w:ascii="Times New Roman" w:eastAsia="Times New Roman" w:hAnsi="Times New Roman"/>
          <w:b/>
          <w:bCs/>
          <w:color w:val="0D0D0D"/>
          <w:sz w:val="28"/>
          <w:szCs w:val="28"/>
        </w:rPr>
        <w:t>МБОУ «СОШ№</w:t>
      </w:r>
      <w:r w:rsidR="005E3497">
        <w:rPr>
          <w:rFonts w:ascii="Times New Roman" w:eastAsia="Times New Roman" w:hAnsi="Times New Roman"/>
          <w:b/>
          <w:bCs/>
          <w:color w:val="0D0D0D"/>
          <w:sz w:val="28"/>
          <w:szCs w:val="28"/>
        </w:rPr>
        <w:t>64</w:t>
      </w:r>
      <w:r w:rsidRPr="001E753A">
        <w:rPr>
          <w:rFonts w:ascii="Times New Roman" w:eastAsia="Times New Roman" w:hAnsi="Times New Roman"/>
          <w:b/>
          <w:bCs/>
          <w:color w:val="0D0D0D"/>
          <w:sz w:val="28"/>
          <w:szCs w:val="28"/>
        </w:rPr>
        <w:t>» г</w:t>
      </w:r>
      <w:proofErr w:type="gramStart"/>
      <w:r w:rsidRPr="001E753A">
        <w:rPr>
          <w:rFonts w:ascii="Times New Roman" w:eastAsia="Times New Roman" w:hAnsi="Times New Roman"/>
          <w:b/>
          <w:bCs/>
          <w:color w:val="0D0D0D"/>
          <w:sz w:val="28"/>
          <w:szCs w:val="28"/>
        </w:rPr>
        <w:t>.Г</w:t>
      </w:r>
      <w:proofErr w:type="gramEnd"/>
      <w:r w:rsidRPr="001E753A">
        <w:rPr>
          <w:rFonts w:ascii="Times New Roman" w:eastAsia="Times New Roman" w:hAnsi="Times New Roman"/>
          <w:b/>
          <w:bCs/>
          <w:color w:val="0D0D0D"/>
          <w:sz w:val="28"/>
          <w:szCs w:val="28"/>
        </w:rPr>
        <w:t>розного</w:t>
      </w:r>
    </w:p>
    <w:p w:rsidR="00E65DFA" w:rsidRDefault="00E65DFA"/>
    <w:p w:rsidR="00E65DFA" w:rsidRDefault="00E65DFA"/>
    <w:p w:rsidR="00E65DFA" w:rsidRPr="003A389B" w:rsidRDefault="00E65DFA" w:rsidP="00E65DFA">
      <w:pPr>
        <w:rPr>
          <w:rFonts w:ascii="Times New Roman" w:hAnsi="Times New Roman"/>
          <w:sz w:val="24"/>
          <w:szCs w:val="24"/>
        </w:rPr>
      </w:pPr>
      <w:r w:rsidRPr="003A389B">
        <w:rPr>
          <w:rFonts w:ascii="Times New Roman" w:hAnsi="Times New Roman"/>
          <w:sz w:val="24"/>
          <w:szCs w:val="24"/>
        </w:rPr>
        <w:t xml:space="preserve">Рабочая программа по музыке для 5 – 7 класса составлена в соответствии с Федеральным базисным планом, Примерной программой общего образования по музыке и содержанием программы «Музыка. 5-7 классы» авторов Г. П. Сергеевой, Е. Д. Критской, рекомендованной </w:t>
      </w:r>
      <w:proofErr w:type="spellStart"/>
      <w:r w:rsidRPr="003A389B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3A389B">
        <w:rPr>
          <w:rFonts w:ascii="Times New Roman" w:hAnsi="Times New Roman"/>
          <w:sz w:val="24"/>
          <w:szCs w:val="24"/>
        </w:rPr>
        <w:t xml:space="preserve"> РФ (М.: Просвещени</w:t>
      </w:r>
      <w:r w:rsidR="002C7195" w:rsidRPr="003A389B">
        <w:rPr>
          <w:rFonts w:ascii="Times New Roman" w:hAnsi="Times New Roman"/>
          <w:sz w:val="24"/>
          <w:szCs w:val="24"/>
        </w:rPr>
        <w:t xml:space="preserve">е, 2011) в соответствии с ФГОС второго </w:t>
      </w:r>
      <w:r w:rsidRPr="003A389B">
        <w:rPr>
          <w:rFonts w:ascii="Times New Roman" w:hAnsi="Times New Roman"/>
          <w:sz w:val="24"/>
          <w:szCs w:val="24"/>
        </w:rPr>
        <w:t xml:space="preserve"> поколения. </w:t>
      </w:r>
    </w:p>
    <w:p w:rsidR="00E65DFA" w:rsidRPr="003A389B" w:rsidRDefault="00E65DFA" w:rsidP="00E65DFA">
      <w:pPr>
        <w:rPr>
          <w:rFonts w:ascii="Times New Roman" w:hAnsi="Times New Roman"/>
          <w:sz w:val="24"/>
          <w:szCs w:val="24"/>
        </w:rPr>
      </w:pPr>
      <w:r w:rsidRPr="003A389B">
        <w:rPr>
          <w:rFonts w:ascii="Times New Roman" w:hAnsi="Times New Roman"/>
          <w:sz w:val="24"/>
          <w:szCs w:val="24"/>
        </w:rPr>
        <w:t xml:space="preserve">Данная рабочая программа обеспечена учебно-методическим комплектом, включающим: учебник, творческую тетрадь, фонохрестоматию музыкального материала, методические пособия и вспомогательную литературу. Рабочая программа разработана на основе следующих </w:t>
      </w:r>
      <w:r w:rsidR="00926242" w:rsidRPr="003A389B">
        <w:rPr>
          <w:rFonts w:ascii="Times New Roman" w:hAnsi="Times New Roman"/>
          <w:sz w:val="24"/>
          <w:szCs w:val="24"/>
        </w:rPr>
        <w:t>нормативно правовых</w:t>
      </w:r>
      <w:r w:rsidRPr="003A389B">
        <w:rPr>
          <w:rFonts w:ascii="Times New Roman" w:hAnsi="Times New Roman"/>
          <w:sz w:val="24"/>
          <w:szCs w:val="24"/>
        </w:rPr>
        <w:t xml:space="preserve"> документов: </w:t>
      </w:r>
    </w:p>
    <w:p w:rsidR="00E65DFA" w:rsidRPr="003A389B" w:rsidRDefault="00E65DFA" w:rsidP="00E65DFA">
      <w:pPr>
        <w:rPr>
          <w:rFonts w:ascii="Times New Roman" w:hAnsi="Times New Roman"/>
          <w:sz w:val="24"/>
          <w:szCs w:val="24"/>
        </w:rPr>
      </w:pPr>
      <w:r w:rsidRPr="003A389B">
        <w:rPr>
          <w:rFonts w:ascii="Times New Roman" w:hAnsi="Times New Roman"/>
          <w:sz w:val="24"/>
          <w:szCs w:val="24"/>
        </w:rPr>
        <w:t xml:space="preserve">1. </w:t>
      </w:r>
      <w:r w:rsidR="002C7195" w:rsidRPr="003A389B">
        <w:rPr>
          <w:rFonts w:ascii="Times New Roman" w:hAnsi="Times New Roman"/>
          <w:sz w:val="24"/>
          <w:szCs w:val="24"/>
        </w:rPr>
        <w:t>Федерального закона Российской Федерации от 29.12.2012 №ФЗ-273 «Об образовании в Российской Федерации</w:t>
      </w:r>
      <w:proofErr w:type="gramStart"/>
      <w:r w:rsidR="002C7195" w:rsidRPr="003A389B">
        <w:rPr>
          <w:rFonts w:ascii="Times New Roman" w:hAnsi="Times New Roman"/>
          <w:sz w:val="24"/>
          <w:szCs w:val="24"/>
        </w:rPr>
        <w:t>»</w:t>
      </w:r>
      <w:r w:rsidRPr="003A389B">
        <w:rPr>
          <w:rFonts w:ascii="Times New Roman" w:hAnsi="Times New Roman"/>
          <w:sz w:val="24"/>
          <w:szCs w:val="24"/>
        </w:rPr>
        <w:t>З</w:t>
      </w:r>
      <w:proofErr w:type="gramEnd"/>
      <w:r w:rsidRPr="003A389B">
        <w:rPr>
          <w:rFonts w:ascii="Times New Roman" w:hAnsi="Times New Roman"/>
          <w:sz w:val="24"/>
          <w:szCs w:val="24"/>
        </w:rPr>
        <w:t>акон РФ «ОБ образовании»;</w:t>
      </w:r>
    </w:p>
    <w:p w:rsidR="002C7195" w:rsidRPr="003A389B" w:rsidRDefault="00E65DFA" w:rsidP="002C7195">
      <w:pPr>
        <w:spacing w:after="0" w:line="240" w:lineRule="auto"/>
        <w:jc w:val="both"/>
        <w:rPr>
          <w:rFonts w:ascii="Times New Roman" w:eastAsia="Times New Roman" w:hAnsi="Times New Roman"/>
          <w:spacing w:val="-20"/>
          <w:sz w:val="24"/>
          <w:szCs w:val="24"/>
        </w:rPr>
      </w:pPr>
      <w:r w:rsidRPr="003A389B">
        <w:rPr>
          <w:rFonts w:ascii="Times New Roman" w:hAnsi="Times New Roman"/>
          <w:sz w:val="24"/>
          <w:szCs w:val="24"/>
        </w:rPr>
        <w:t xml:space="preserve"> 2.</w:t>
      </w:r>
      <w:r w:rsidR="002C7195" w:rsidRPr="003A389B">
        <w:rPr>
          <w:rFonts w:ascii="Times New Roman" w:eastAsiaTheme="minorHAnsi" w:hAnsi="Times New Roman"/>
          <w:sz w:val="24"/>
          <w:szCs w:val="24"/>
        </w:rPr>
        <w:t xml:space="preserve"> Приказ Министерства образования и науки Российской Федерации </w:t>
      </w:r>
      <w:r w:rsidR="002C7195" w:rsidRPr="003A389B">
        <w:rPr>
          <w:rFonts w:ascii="Times New Roman" w:hAnsi="Times New Roman"/>
          <w:sz w:val="24"/>
          <w:szCs w:val="24"/>
        </w:rPr>
        <w:t>от 31 декабря 2015 г. №1577  « 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№1897»</w:t>
      </w:r>
    </w:p>
    <w:p w:rsidR="00E65DFA" w:rsidRPr="003A389B" w:rsidRDefault="00E65DFA" w:rsidP="00E65DFA">
      <w:pPr>
        <w:rPr>
          <w:rFonts w:ascii="Times New Roman" w:hAnsi="Times New Roman"/>
          <w:sz w:val="24"/>
          <w:szCs w:val="24"/>
        </w:rPr>
      </w:pPr>
      <w:r w:rsidRPr="003A389B">
        <w:rPr>
          <w:rFonts w:ascii="Times New Roman" w:hAnsi="Times New Roman"/>
          <w:sz w:val="24"/>
          <w:szCs w:val="24"/>
        </w:rPr>
        <w:t>3. Концепция духовно-нравственного развития и воспитания личности гражданина России;</w:t>
      </w:r>
    </w:p>
    <w:p w:rsidR="00E65DFA" w:rsidRPr="003A389B" w:rsidRDefault="00E65DFA" w:rsidP="00E65DFA">
      <w:pPr>
        <w:rPr>
          <w:rFonts w:ascii="Times New Roman" w:hAnsi="Times New Roman"/>
          <w:sz w:val="24"/>
          <w:szCs w:val="24"/>
        </w:rPr>
      </w:pPr>
      <w:r w:rsidRPr="003A389B">
        <w:rPr>
          <w:rFonts w:ascii="Times New Roman" w:hAnsi="Times New Roman"/>
          <w:sz w:val="24"/>
          <w:szCs w:val="24"/>
        </w:rPr>
        <w:t xml:space="preserve"> 4. Планируемые результаты основного общего образования;</w:t>
      </w:r>
    </w:p>
    <w:p w:rsidR="00E65DFA" w:rsidRPr="003A389B" w:rsidRDefault="00E65DFA" w:rsidP="00E65DFA">
      <w:pPr>
        <w:rPr>
          <w:rFonts w:ascii="Times New Roman" w:hAnsi="Times New Roman"/>
          <w:sz w:val="24"/>
          <w:szCs w:val="24"/>
        </w:rPr>
      </w:pPr>
      <w:r w:rsidRPr="003A389B">
        <w:rPr>
          <w:rFonts w:ascii="Times New Roman" w:hAnsi="Times New Roman"/>
          <w:sz w:val="24"/>
          <w:szCs w:val="24"/>
        </w:rPr>
        <w:t xml:space="preserve"> 5. Примерные программы основного общего образования по учебным предметам. </w:t>
      </w:r>
      <w:r w:rsidR="002C7195" w:rsidRPr="003A389B">
        <w:rPr>
          <w:rFonts w:ascii="Times New Roman" w:hAnsi="Times New Roman"/>
          <w:sz w:val="24"/>
          <w:szCs w:val="24"/>
        </w:rPr>
        <w:t xml:space="preserve">  </w:t>
      </w:r>
      <w:r w:rsidRPr="003A389B">
        <w:rPr>
          <w:rFonts w:ascii="Times New Roman" w:hAnsi="Times New Roman"/>
          <w:sz w:val="24"/>
          <w:szCs w:val="24"/>
        </w:rPr>
        <w:t xml:space="preserve">Музыка 5 – 7 классы; </w:t>
      </w:r>
    </w:p>
    <w:p w:rsidR="00E65DFA" w:rsidRPr="003A389B" w:rsidRDefault="00E65DFA" w:rsidP="00E65DFA">
      <w:pPr>
        <w:rPr>
          <w:rFonts w:ascii="Times New Roman" w:hAnsi="Times New Roman"/>
          <w:sz w:val="24"/>
          <w:szCs w:val="24"/>
        </w:rPr>
      </w:pPr>
      <w:r w:rsidRPr="003A389B">
        <w:rPr>
          <w:rFonts w:ascii="Times New Roman" w:hAnsi="Times New Roman"/>
          <w:sz w:val="24"/>
          <w:szCs w:val="24"/>
        </w:rPr>
        <w:t xml:space="preserve">6. Федеральный перечень учебников, утвержденных, рекомендованных (допущенных) к использованию в образовательном процессе в образовательных учреждениях, реализующих программы общего образования; </w:t>
      </w:r>
    </w:p>
    <w:p w:rsidR="00E65DFA" w:rsidRPr="003A389B" w:rsidRDefault="00E65DFA" w:rsidP="00E65DFA">
      <w:pPr>
        <w:rPr>
          <w:rFonts w:ascii="Times New Roman" w:hAnsi="Times New Roman"/>
          <w:sz w:val="24"/>
          <w:szCs w:val="24"/>
        </w:rPr>
      </w:pPr>
      <w:r w:rsidRPr="003A389B">
        <w:rPr>
          <w:rFonts w:ascii="Times New Roman" w:hAnsi="Times New Roman"/>
          <w:sz w:val="24"/>
          <w:szCs w:val="24"/>
        </w:rPr>
        <w:t xml:space="preserve">7. Программа по музыке «Музыка. 5-7 классы» авторов Г.П. Сергеевой, Е.Д. Критской, допущенная (рекомендованная) Министерством образования и науки РФ, 2011 г.; </w:t>
      </w:r>
    </w:p>
    <w:p w:rsidR="00E65DFA" w:rsidRPr="003A389B" w:rsidRDefault="00E65DFA" w:rsidP="00E65DFA">
      <w:pPr>
        <w:rPr>
          <w:rFonts w:ascii="Times New Roman" w:hAnsi="Times New Roman"/>
          <w:sz w:val="24"/>
          <w:szCs w:val="24"/>
        </w:rPr>
      </w:pPr>
      <w:r w:rsidRPr="003A389B">
        <w:rPr>
          <w:rFonts w:ascii="Times New Roman" w:hAnsi="Times New Roman"/>
          <w:sz w:val="24"/>
          <w:szCs w:val="24"/>
        </w:rPr>
        <w:t xml:space="preserve">8. 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образовательного стандарта (Приказ </w:t>
      </w:r>
      <w:proofErr w:type="spellStart"/>
      <w:r w:rsidRPr="003A389B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3A389B">
        <w:rPr>
          <w:rFonts w:ascii="Times New Roman" w:hAnsi="Times New Roman"/>
          <w:sz w:val="24"/>
          <w:szCs w:val="24"/>
        </w:rPr>
        <w:t xml:space="preserve"> России от 04.10.2010 г. N 986 г. Москва);</w:t>
      </w:r>
    </w:p>
    <w:p w:rsidR="003A389B" w:rsidRPr="003A389B" w:rsidRDefault="00E65DFA" w:rsidP="003A389B">
      <w:pPr>
        <w:pStyle w:val="Textbody"/>
        <w:spacing w:after="0"/>
        <w:jc w:val="both"/>
        <w:rPr>
          <w:rFonts w:ascii="Times New Roman" w:hAnsi="Times New Roman" w:cs="Times New Roman"/>
          <w:b/>
          <w:color w:val="000000"/>
          <w:sz w:val="24"/>
        </w:rPr>
      </w:pPr>
      <w:r w:rsidRPr="003A389B">
        <w:rPr>
          <w:rFonts w:ascii="Times New Roman" w:hAnsi="Times New Roman" w:cs="Times New Roman"/>
          <w:sz w:val="24"/>
        </w:rPr>
        <w:t xml:space="preserve"> 9. СанПиН, 2.4.2.2821-10 «Санитарно-эпидемиологические требования к условиям и организации обучения в общеобразовательных учреждениях» (утвержденные постановлением Главного государственного санитарного врача Российской Федерации 29.12.2010 г. №189)</w:t>
      </w:r>
      <w:r w:rsidR="003A389B" w:rsidRPr="003A389B">
        <w:rPr>
          <w:rFonts w:ascii="Times New Roman" w:hAnsi="Times New Roman" w:cs="Times New Roman"/>
          <w:b/>
          <w:color w:val="000000"/>
          <w:sz w:val="24"/>
        </w:rPr>
        <w:t xml:space="preserve"> </w:t>
      </w:r>
    </w:p>
    <w:p w:rsidR="003A389B" w:rsidRPr="003A389B" w:rsidRDefault="003A389B" w:rsidP="003A389B">
      <w:pPr>
        <w:pStyle w:val="Textbody"/>
        <w:spacing w:after="0"/>
        <w:jc w:val="both"/>
        <w:rPr>
          <w:rFonts w:ascii="Times New Roman" w:hAnsi="Times New Roman" w:cs="Times New Roman"/>
          <w:sz w:val="24"/>
        </w:rPr>
      </w:pPr>
      <w:r w:rsidRPr="003A389B">
        <w:rPr>
          <w:rFonts w:ascii="Times New Roman" w:hAnsi="Times New Roman" w:cs="Times New Roman"/>
          <w:b/>
          <w:color w:val="000000"/>
          <w:sz w:val="24"/>
        </w:rPr>
        <w:t xml:space="preserve">Место изучения дисциплины в учебном плане: </w:t>
      </w:r>
      <w:r w:rsidRPr="003A389B">
        <w:rPr>
          <w:rFonts w:ascii="Times New Roman" w:hAnsi="Times New Roman" w:cs="Times New Roman"/>
          <w:color w:val="000000"/>
          <w:sz w:val="24"/>
        </w:rPr>
        <w:t xml:space="preserve">в 5-7 классе для изучения музыки отводится 1 час в неделю.  Программа рассчитана на  34 часа (1 час в неделю) </w:t>
      </w:r>
    </w:p>
    <w:p w:rsidR="003A389B" w:rsidRPr="003A389B" w:rsidRDefault="003A389B" w:rsidP="003A389B">
      <w:pPr>
        <w:rPr>
          <w:rFonts w:ascii="Times New Roman" w:hAnsi="Times New Roman"/>
          <w:sz w:val="24"/>
          <w:szCs w:val="24"/>
        </w:rPr>
      </w:pPr>
    </w:p>
    <w:p w:rsidR="00E65DFA" w:rsidRPr="003A389B" w:rsidRDefault="00E65DFA" w:rsidP="00E65DFA">
      <w:pPr>
        <w:rPr>
          <w:rFonts w:ascii="Times New Roman" w:hAnsi="Times New Roman"/>
          <w:sz w:val="24"/>
          <w:szCs w:val="24"/>
        </w:rPr>
      </w:pPr>
    </w:p>
    <w:p w:rsidR="00CE3E65" w:rsidRPr="003A389B" w:rsidRDefault="00CE3E65" w:rsidP="00CE3E65">
      <w:pPr>
        <w:pStyle w:val="Standard"/>
        <w:jc w:val="both"/>
        <w:rPr>
          <w:rFonts w:ascii="Times New Roman" w:hAnsi="Times New Roman" w:cs="Times New Roman"/>
          <w:sz w:val="24"/>
        </w:rPr>
      </w:pPr>
      <w:r w:rsidRPr="003A389B">
        <w:rPr>
          <w:rFonts w:ascii="Times New Roman" w:hAnsi="Times New Roman" w:cs="Times New Roman"/>
          <w:b/>
          <w:sz w:val="24"/>
        </w:rPr>
        <w:t xml:space="preserve">Цель: </w:t>
      </w:r>
      <w:r w:rsidRPr="003A389B">
        <w:rPr>
          <w:rFonts w:ascii="Times New Roman" w:hAnsi="Times New Roman" w:cs="Times New Roman"/>
          <w:sz w:val="24"/>
        </w:rPr>
        <w:t>духовно-нравственное воспитание школьников через приобщение к музыкальной культуре как важнейшему компоненту гармонического формирования личности.</w:t>
      </w:r>
    </w:p>
    <w:p w:rsidR="00CE3E65" w:rsidRPr="003A389B" w:rsidRDefault="00CE3E65" w:rsidP="00CE3E65">
      <w:pPr>
        <w:pStyle w:val="Standard"/>
        <w:jc w:val="both"/>
        <w:rPr>
          <w:rFonts w:ascii="Times New Roman" w:hAnsi="Times New Roman" w:cs="Times New Roman"/>
          <w:sz w:val="24"/>
        </w:rPr>
      </w:pPr>
      <w:r w:rsidRPr="003A389B">
        <w:rPr>
          <w:rFonts w:ascii="Times New Roman" w:hAnsi="Times New Roman" w:cs="Times New Roman"/>
          <w:sz w:val="24"/>
        </w:rPr>
        <w:t xml:space="preserve"> </w:t>
      </w:r>
      <w:r w:rsidRPr="003A389B">
        <w:rPr>
          <w:rFonts w:ascii="Times New Roman" w:hAnsi="Times New Roman" w:cs="Times New Roman"/>
          <w:sz w:val="24"/>
        </w:rPr>
        <w:tab/>
      </w:r>
      <w:r w:rsidRPr="003A389B">
        <w:rPr>
          <w:rFonts w:ascii="Times New Roman" w:hAnsi="Times New Roman" w:cs="Times New Roman"/>
          <w:b/>
          <w:sz w:val="24"/>
        </w:rPr>
        <w:t>Задачи</w:t>
      </w:r>
      <w:r w:rsidRPr="003A389B">
        <w:rPr>
          <w:rFonts w:ascii="Times New Roman" w:hAnsi="Times New Roman" w:cs="Times New Roman"/>
          <w:sz w:val="24"/>
        </w:rPr>
        <w:t>:</w:t>
      </w:r>
    </w:p>
    <w:p w:rsidR="00CE3E65" w:rsidRPr="003A389B" w:rsidRDefault="00CE3E65" w:rsidP="00CE3E65">
      <w:pPr>
        <w:pStyle w:val="Standard"/>
        <w:jc w:val="both"/>
        <w:rPr>
          <w:rFonts w:ascii="Times New Roman" w:hAnsi="Times New Roman" w:cs="Times New Roman"/>
          <w:sz w:val="24"/>
        </w:rPr>
      </w:pPr>
      <w:r w:rsidRPr="003A389B">
        <w:rPr>
          <w:rFonts w:ascii="Times New Roman" w:hAnsi="Times New Roman" w:cs="Times New Roman"/>
          <w:sz w:val="24"/>
        </w:rPr>
        <w:t>- научить школьников воспринимать музыку как неотъемлемую часть жизни каждого человека;</w:t>
      </w:r>
    </w:p>
    <w:p w:rsidR="00CE3E65" w:rsidRPr="003A389B" w:rsidRDefault="00CE3E65" w:rsidP="00CE3E65">
      <w:pPr>
        <w:pStyle w:val="Standard"/>
        <w:jc w:val="both"/>
        <w:rPr>
          <w:rFonts w:ascii="Times New Roman" w:hAnsi="Times New Roman" w:cs="Times New Roman"/>
          <w:sz w:val="24"/>
        </w:rPr>
      </w:pPr>
      <w:r w:rsidRPr="003A389B">
        <w:rPr>
          <w:rFonts w:ascii="Times New Roman" w:hAnsi="Times New Roman" w:cs="Times New Roman"/>
          <w:sz w:val="24"/>
        </w:rPr>
        <w:t>- содействовать развитию внимательного и доброго отношения к окружающему миру;</w:t>
      </w:r>
    </w:p>
    <w:p w:rsidR="00CE3E65" w:rsidRPr="003A389B" w:rsidRDefault="00CE3E65" w:rsidP="00CE3E65">
      <w:pPr>
        <w:pStyle w:val="Standard"/>
        <w:jc w:val="both"/>
        <w:rPr>
          <w:rFonts w:ascii="Times New Roman" w:hAnsi="Times New Roman" w:cs="Times New Roman"/>
          <w:sz w:val="24"/>
        </w:rPr>
      </w:pPr>
      <w:r w:rsidRPr="003A389B">
        <w:rPr>
          <w:rFonts w:ascii="Times New Roman" w:hAnsi="Times New Roman" w:cs="Times New Roman"/>
          <w:sz w:val="24"/>
        </w:rPr>
        <w:t>- воспитывать эмоциональную отзывчивость к музыкальным явлениям, потребность в музыкальных переживаниях;</w:t>
      </w:r>
    </w:p>
    <w:p w:rsidR="00CE3E65" w:rsidRPr="003A389B" w:rsidRDefault="00CE3E65" w:rsidP="00CE3E65">
      <w:pPr>
        <w:pStyle w:val="Standard"/>
        <w:jc w:val="both"/>
        <w:rPr>
          <w:rFonts w:ascii="Times New Roman" w:hAnsi="Times New Roman" w:cs="Times New Roman"/>
          <w:sz w:val="24"/>
        </w:rPr>
      </w:pPr>
      <w:r w:rsidRPr="003A389B">
        <w:rPr>
          <w:rFonts w:ascii="Times New Roman" w:hAnsi="Times New Roman" w:cs="Times New Roman"/>
          <w:sz w:val="24"/>
        </w:rPr>
        <w:t>- способствовать развитию интереса к музыке через творческое самовыражение;</w:t>
      </w:r>
    </w:p>
    <w:p w:rsidR="00CE3E65" w:rsidRPr="003A389B" w:rsidRDefault="00CE3E65" w:rsidP="00CE3E65">
      <w:pPr>
        <w:pStyle w:val="Standard"/>
        <w:jc w:val="both"/>
        <w:rPr>
          <w:rFonts w:ascii="Times New Roman" w:hAnsi="Times New Roman" w:cs="Times New Roman"/>
          <w:sz w:val="24"/>
        </w:rPr>
      </w:pPr>
      <w:r w:rsidRPr="003A389B">
        <w:rPr>
          <w:rFonts w:ascii="Times New Roman" w:hAnsi="Times New Roman" w:cs="Times New Roman"/>
          <w:sz w:val="24"/>
        </w:rPr>
        <w:t>- научить находить взаимодействия между музыкой и другими видами художественной деятельности;</w:t>
      </w:r>
    </w:p>
    <w:p w:rsidR="00CE3E65" w:rsidRPr="003A389B" w:rsidRDefault="00CE3E65" w:rsidP="00CE3E65">
      <w:pPr>
        <w:pStyle w:val="Standard"/>
        <w:spacing w:line="100" w:lineRule="atLeast"/>
        <w:ind w:firstLine="709"/>
        <w:jc w:val="both"/>
        <w:rPr>
          <w:rFonts w:ascii="Times New Roman" w:hAnsi="Times New Roman" w:cs="Times New Roman"/>
          <w:color w:val="000000"/>
          <w:sz w:val="24"/>
        </w:rPr>
      </w:pPr>
      <w:r w:rsidRPr="003A389B">
        <w:rPr>
          <w:rFonts w:ascii="Times New Roman" w:eastAsia="Calibri" w:hAnsi="Times New Roman" w:cs="Times New Roman"/>
          <w:iCs/>
          <w:color w:val="000000"/>
          <w:sz w:val="24"/>
        </w:rPr>
        <w:t>- сформировать систему знаний, нацеленных на осмысленное восприятие музыкальных произведений.</w:t>
      </w:r>
    </w:p>
    <w:p w:rsidR="00CE3E65" w:rsidRPr="003A389B" w:rsidRDefault="00CE3E65" w:rsidP="003A389B">
      <w:pPr>
        <w:pStyle w:val="Textbody"/>
        <w:spacing w:after="0"/>
        <w:jc w:val="both"/>
        <w:rPr>
          <w:rFonts w:ascii="Times New Roman" w:hAnsi="Times New Roman" w:cs="Times New Roman"/>
          <w:sz w:val="24"/>
        </w:rPr>
      </w:pPr>
      <w:r w:rsidRPr="003A389B">
        <w:rPr>
          <w:rFonts w:ascii="Times New Roman" w:hAnsi="Times New Roman" w:cs="Times New Roman"/>
          <w:b/>
          <w:color w:val="000000"/>
          <w:sz w:val="24"/>
        </w:rPr>
        <w:tab/>
      </w:r>
      <w:r w:rsidRPr="003A389B">
        <w:rPr>
          <w:rFonts w:ascii="Times New Roman" w:hAnsi="Times New Roman" w:cs="Times New Roman"/>
          <w:b/>
          <w:color w:val="000000"/>
          <w:sz w:val="24"/>
        </w:rPr>
        <w:tab/>
      </w:r>
    </w:p>
    <w:p w:rsidR="00E65DFA" w:rsidRPr="002C7195" w:rsidRDefault="00E65DFA">
      <w:pPr>
        <w:rPr>
          <w:rFonts w:ascii="Times New Roman" w:hAnsi="Times New Roman"/>
          <w:sz w:val="24"/>
          <w:szCs w:val="24"/>
        </w:rPr>
      </w:pPr>
    </w:p>
    <w:p w:rsidR="00D94368" w:rsidRDefault="00E65DFA" w:rsidP="00D94368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2C7195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="00D94368">
        <w:rPr>
          <w:rFonts w:ascii="Times New Roman" w:hAnsi="Times New Roman"/>
          <w:b/>
          <w:sz w:val="20"/>
          <w:szCs w:val="20"/>
        </w:rPr>
        <w:t>Структура рабочей программы</w:t>
      </w:r>
    </w:p>
    <w:p w:rsidR="00D94368" w:rsidRDefault="00D94368" w:rsidP="00D94368">
      <w:pPr>
        <w:spacing w:before="100" w:after="10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 основании приказа  Министерства образования и науки Российской Федерации от 31 декабря 2015 г. №1577  « 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№1897»</w:t>
      </w:r>
    </w:p>
    <w:p w:rsidR="00D94368" w:rsidRDefault="00D94368" w:rsidP="00D94368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94368" w:rsidRDefault="00D94368" w:rsidP="00D94368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программа по </w:t>
      </w:r>
      <w:r w:rsidR="00E41CC0">
        <w:rPr>
          <w:rFonts w:ascii="Times New Roman" w:hAnsi="Times New Roman"/>
          <w:sz w:val="24"/>
          <w:szCs w:val="24"/>
        </w:rPr>
        <w:t>музыке</w:t>
      </w:r>
      <w:r>
        <w:rPr>
          <w:rFonts w:ascii="Times New Roman" w:hAnsi="Times New Roman"/>
          <w:sz w:val="24"/>
          <w:szCs w:val="24"/>
        </w:rPr>
        <w:t xml:space="preserve"> состоит из следующих разделов:</w:t>
      </w:r>
    </w:p>
    <w:p w:rsidR="00D94368" w:rsidRDefault="00D94368" w:rsidP="00D94368">
      <w:pPr>
        <w:spacing w:after="0" w:line="360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Пояснительная записка </w:t>
      </w:r>
    </w:p>
    <w:p w:rsidR="00D94368" w:rsidRDefault="00D94368" w:rsidP="00D94368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Планируемые результаты </w:t>
      </w:r>
      <w:bookmarkStart w:id="0" w:name="_GoBack"/>
      <w:bookmarkEnd w:id="0"/>
    </w:p>
    <w:p w:rsidR="00D94368" w:rsidRDefault="00D94368" w:rsidP="00D94368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Содержание тем учебного предмета (курса) </w:t>
      </w:r>
    </w:p>
    <w:p w:rsidR="00D94368" w:rsidRDefault="00D94368" w:rsidP="00D9436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Тематического планирования с указанием количества часов,  отводимых на освоение каждой темы</w:t>
      </w:r>
    </w:p>
    <w:p w:rsidR="00E65DFA" w:rsidRPr="002C7195" w:rsidRDefault="00E65DFA">
      <w:pPr>
        <w:rPr>
          <w:rFonts w:ascii="Times New Roman" w:hAnsi="Times New Roman"/>
          <w:sz w:val="24"/>
          <w:szCs w:val="24"/>
        </w:rPr>
      </w:pPr>
    </w:p>
    <w:sectPr w:rsidR="00E65DFA" w:rsidRPr="002C7195" w:rsidSect="00116D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E32520"/>
    <w:multiLevelType w:val="hybridMultilevel"/>
    <w:tmpl w:val="FC2A5D3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7993"/>
    <w:rsid w:val="000E5493"/>
    <w:rsid w:val="00116D0E"/>
    <w:rsid w:val="002C7195"/>
    <w:rsid w:val="003A389B"/>
    <w:rsid w:val="005E3497"/>
    <w:rsid w:val="00926242"/>
    <w:rsid w:val="009A7993"/>
    <w:rsid w:val="009B2B40"/>
    <w:rsid w:val="00CE3E65"/>
    <w:rsid w:val="00D94368"/>
    <w:rsid w:val="00E41CC0"/>
    <w:rsid w:val="00E65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D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E3E65"/>
    <w:pPr>
      <w:widowControl w:val="0"/>
      <w:suppressAutoHyphens/>
      <w:autoSpaceDN w:val="0"/>
      <w:spacing w:after="0" w:line="240" w:lineRule="auto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paragraph" w:customStyle="1" w:styleId="Textbody">
    <w:name w:val="Text body"/>
    <w:basedOn w:val="Standard"/>
    <w:rsid w:val="00CE3E65"/>
    <w:pPr>
      <w:spacing w:after="120"/>
    </w:pPr>
  </w:style>
  <w:style w:type="paragraph" w:styleId="a3">
    <w:name w:val="List Paragraph"/>
    <w:basedOn w:val="a"/>
    <w:uiPriority w:val="34"/>
    <w:qFormat/>
    <w:rsid w:val="00D94368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D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E3E65"/>
    <w:pPr>
      <w:widowControl w:val="0"/>
      <w:suppressAutoHyphens/>
      <w:autoSpaceDN w:val="0"/>
      <w:spacing w:after="0" w:line="240" w:lineRule="auto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paragraph" w:customStyle="1" w:styleId="Textbody">
    <w:name w:val="Text body"/>
    <w:basedOn w:val="Standard"/>
    <w:rsid w:val="00CE3E65"/>
    <w:pPr>
      <w:spacing w:after="120"/>
    </w:pPr>
  </w:style>
  <w:style w:type="paragraph" w:styleId="a3">
    <w:name w:val="List Paragraph"/>
    <w:basedOn w:val="a"/>
    <w:uiPriority w:val="34"/>
    <w:qFormat/>
    <w:rsid w:val="00D94368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96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550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Halif wolf</cp:lastModifiedBy>
  <cp:revision>11</cp:revision>
  <dcterms:created xsi:type="dcterms:W3CDTF">2017-10-17T15:55:00Z</dcterms:created>
  <dcterms:modified xsi:type="dcterms:W3CDTF">2018-09-03T21:59:00Z</dcterms:modified>
</cp:coreProperties>
</file>